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4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公文写作 作业一</w:t>
      </w:r>
    </w:p>
    <w:p>
      <w:pPr>
        <w:ind w:firstLine="964" w:firstLineChars="400"/>
        <w:rPr>
          <w:rFonts w:ascii="宋体" w:hAnsi="宋体" w:eastAsia="宋体"/>
          <w:b/>
          <w:sz w:val="24"/>
          <w:szCs w:val="24"/>
        </w:rPr>
      </w:pP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一、选择题答案（5分）：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1．C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解析：公文标题中不能出现逗号和句号。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2．A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解析：这是公文式标题。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3．D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解析：“成效显著”是主谓式结构。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4．C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解析：总结不是事无巨细地把所有做过的工作都写进去，也不能单纯写成绩和经验而不写不足和教训，也不能完全按照时间顺序来写。写总结要做好材料的收集并做好核实整理，这是写好总结的基础，因此答案C正确。</w:t>
      </w:r>
    </w:p>
    <w:p>
      <w:pPr>
        <w:spacing w:line="288" w:lineRule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5、D</w:t>
      </w:r>
      <w:r>
        <w:rPr>
          <w:rFonts w:ascii="宋体" w:hAnsi="宋体" w:eastAsia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/>
          <w:bCs/>
          <w:sz w:val="24"/>
          <w:szCs w:val="24"/>
        </w:rPr>
        <w:t>解析：A选项“约三百多公里左右”错误；B选项句子前后逻辑矛盾；C选项应为“产品合格率从40%提高</w:t>
      </w:r>
      <w:r>
        <w:rPr>
          <w:rFonts w:hint="eastAsia" w:ascii="宋体" w:hAnsi="宋体" w:eastAsia="宋体"/>
          <w:b/>
          <w:bCs/>
          <w:sz w:val="24"/>
          <w:szCs w:val="24"/>
        </w:rPr>
        <w:t>到</w:t>
      </w:r>
      <w:r>
        <w:rPr>
          <w:rFonts w:hint="eastAsia" w:ascii="宋体" w:hAnsi="宋体" w:eastAsia="宋体"/>
          <w:bCs/>
          <w:sz w:val="24"/>
          <w:szCs w:val="24"/>
        </w:rPr>
        <w:t>65%。”D选项正确。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二、写作题（10分）：</w:t>
      </w:r>
    </w:p>
    <w:p>
      <w:pPr>
        <w:spacing w:line="288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/>
          <w:bCs/>
          <w:sz w:val="24"/>
          <w:szCs w:val="24"/>
        </w:rPr>
        <w:t>写作题存在的主要问题：</w:t>
      </w:r>
    </w:p>
    <w:p>
      <w:pPr>
        <w:spacing w:line="288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一、标题：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（一）无标题。有个别同学的文章没有标题。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（二）标题使用书名号：在标题中出现书名或文章名的时候使用书名号，不要把整个标题用书名号括起来。</w:t>
      </w:r>
    </w:p>
    <w:p>
      <w:pPr>
        <w:spacing w:line="288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（三）标题使用逗号或者句号：文章总标题不要使用逗号和句号，单独成段的小标题可以使用逗号，但不要使用句号。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（四）文种错误，如：……先进事迹报告（错误：报告是另外一种公文。）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（五）表述错误，如：***竞选十佳杰出青年/优秀大学生的事迹材料（错误：不是“竞选”，是“申报”或者“评选”）</w:t>
      </w:r>
    </w:p>
    <w:p>
      <w:pPr>
        <w:spacing w:line="288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（六）事迹材料在标题中应明确具体是哪个先进人物的事迹材料，有的同学的标题只有评价性的句子，如“勇于担当  甘于奉献”，应该写上副标题“——**先进事迹材料”。</w:t>
      </w:r>
    </w:p>
    <w:p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二、正文：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（一）开头：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1．开头过长，有的同学写了两段、三段的开头，主体反而比较少。开头应概括成一段文字。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2．开头罗列优秀人物的各种奖项，但没有评价，应在基本情况的介绍之后，有一两句评价，如“***是***方面的典范/达到了**优秀水平。”等。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（二）主体： 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1．单独成段的小标题标点符号的问题，不要用句号。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2．序号层级注意：应为  一、（一）1</w:t>
      </w:r>
      <w:r>
        <w:rPr>
          <w:rFonts w:ascii="宋体" w:hAnsi="宋体" w:eastAsia="宋体"/>
          <w:sz w:val="24"/>
          <w:szCs w:val="24"/>
        </w:rPr>
        <w:t>.(1)</w:t>
      </w:r>
    </w:p>
    <w:p>
      <w:pPr>
        <w:spacing w:line="288" w:lineRule="auto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不要写成   一：  二：  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3．段落层次分布要均衡，有的段落字数很多，叙述非常详细，有的段落字数很少，叙述很简略，这样造成不均衡。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4．内容的排序，按照重要程度，先写思想方面，再写学习方面，然后写社团工作方面、生活方面等，不要反着写。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5、主体的写作要突出主要事迹，不要罗列材料，写成流水账。</w:t>
      </w:r>
    </w:p>
    <w:p>
      <w:pPr>
        <w:spacing w:line="288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6、当选择一些人们都很熟知的先进人物进行写作的时候，如屠呦呦、钟南山等，要找好角度，在掌握大量材料的基础上进行整理归纳，写出新意，不要千篇一律。</w:t>
      </w:r>
    </w:p>
    <w:p>
      <w:pPr>
        <w:spacing w:line="288" w:lineRule="auto"/>
        <w:ind w:firstLine="48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（三）结尾</w:t>
      </w:r>
    </w:p>
    <w:p>
      <w:pPr>
        <w:spacing w:line="288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1．有的同学没有写结尾，作为一篇完整的文章，要有头有尾。</w:t>
      </w:r>
    </w:p>
    <w:p>
      <w:pPr>
        <w:spacing w:line="288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2．结尾内容不恰当，如有的同学写：“以上即是我大学三年的基本情况，敬请老师批评指正！”这样就不是先进事迹材料了，而成了自我总结汇报了。</w:t>
      </w:r>
    </w:p>
    <w:p>
      <w:pPr>
        <w:spacing w:line="288" w:lineRule="auto"/>
        <w:ind w:firstLine="48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3、不要在结尾写“此致敬礼”，那是信件专用的结束语。</w:t>
      </w:r>
    </w:p>
    <w:p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三、语句表述问题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在学校开设的马原课、毛概课……（正规文书不要用简称，要用全称）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*同学筚路蓝缕……踏遍荆棘……。（言过其实，新时代的大学生还没有那么多的艰难困苦。）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他来自于大连海事大学的大三在校生（病句）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 其他语句表述问题同学们可认真检查自己的文章。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59D"/>
    <w:rsid w:val="000170A4"/>
    <w:rsid w:val="00077FD2"/>
    <w:rsid w:val="000F6D69"/>
    <w:rsid w:val="0011046B"/>
    <w:rsid w:val="001527C6"/>
    <w:rsid w:val="001D581E"/>
    <w:rsid w:val="00256A94"/>
    <w:rsid w:val="00380300"/>
    <w:rsid w:val="003A1204"/>
    <w:rsid w:val="003D4B7A"/>
    <w:rsid w:val="00421318"/>
    <w:rsid w:val="00463819"/>
    <w:rsid w:val="004A5878"/>
    <w:rsid w:val="005524E9"/>
    <w:rsid w:val="005A7F00"/>
    <w:rsid w:val="00602E17"/>
    <w:rsid w:val="006667CC"/>
    <w:rsid w:val="006C1DAE"/>
    <w:rsid w:val="006C6960"/>
    <w:rsid w:val="006D1CBA"/>
    <w:rsid w:val="00717DC9"/>
    <w:rsid w:val="007363BE"/>
    <w:rsid w:val="00813BE7"/>
    <w:rsid w:val="00840ACA"/>
    <w:rsid w:val="00850D03"/>
    <w:rsid w:val="0086367D"/>
    <w:rsid w:val="00894603"/>
    <w:rsid w:val="008C3376"/>
    <w:rsid w:val="00993112"/>
    <w:rsid w:val="00B72F07"/>
    <w:rsid w:val="00C33094"/>
    <w:rsid w:val="00C402BA"/>
    <w:rsid w:val="00D0479E"/>
    <w:rsid w:val="00D61028"/>
    <w:rsid w:val="00D6159D"/>
    <w:rsid w:val="00D63904"/>
    <w:rsid w:val="00E30FA5"/>
    <w:rsid w:val="00E80461"/>
    <w:rsid w:val="00ED2F7E"/>
    <w:rsid w:val="00F54B28"/>
    <w:rsid w:val="00FB284B"/>
    <w:rsid w:val="7F53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1258</Characters>
  <Lines>10</Lines>
  <Paragraphs>2</Paragraphs>
  <TotalTime>98</TotalTime>
  <ScaleCrop>false</ScaleCrop>
  <LinksUpToDate>false</LinksUpToDate>
  <CharactersWithSpaces>1476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2020-03-04T02:15:00Z</dcterms:created>
  <dc:creator>liangna</dc:creator>
  <cp:lastModifiedBy>gaoxuefeng</cp:lastModifiedBy>
  <cp:lastPrinted>2020-03-04T01:52:00Z</cp:lastPrinted>
  <dcterms:modified xsi:type="dcterms:W3CDTF">2020-04-02T06:24:15Z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